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Han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远见书院通讯社</w:t>
      </w:r>
      <w:r>
        <w:rPr>
          <w:rFonts w:hint="eastAsia"/>
          <w:b/>
          <w:bCs/>
          <w:sz w:val="44"/>
          <w:szCs w:val="44"/>
          <w:lang w:val="en-US" w:eastAsia="zh-Hans"/>
        </w:rPr>
        <w:t>报名表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请将报名表发至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Hans"/>
        </w:rPr>
        <w:t>公邮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bCs/>
          <w:sz w:val="24"/>
          <w:szCs w:val="24"/>
        </w:rPr>
        <w:fldChar w:fldCharType="begin"/>
      </w:r>
      <w:r>
        <w:rPr>
          <w:rStyle w:val="9"/>
          <w:rFonts w:hint="eastAsia" w:ascii="黑体" w:hAnsi="黑体" w:eastAsia="黑体" w:cs="黑体"/>
          <w:b w:val="0"/>
          <w:bCs/>
          <w:sz w:val="24"/>
          <w:szCs w:val="24"/>
        </w:rPr>
        <w:instrText xml:space="preserve"> HYPERLINK "mailto:icrucnews@163.com，如有相关作品可一并发送。" </w:instrText>
      </w:r>
      <w:r>
        <w:rPr>
          <w:rStyle w:val="9"/>
          <w:rFonts w:hint="eastAsia" w:ascii="黑体" w:hAnsi="黑体" w:eastAsia="黑体" w:cs="黑体"/>
          <w:b w:val="0"/>
          <w:bCs/>
          <w:sz w:val="24"/>
          <w:szCs w:val="24"/>
        </w:rPr>
        <w:fldChar w:fldCharType="separate"/>
      </w:r>
      <w:r>
        <w:rPr>
          <w:rStyle w:val="9"/>
          <w:rFonts w:hint="eastAsia" w:ascii="黑体" w:hAnsi="黑体" w:eastAsia="黑体" w:cs="黑体"/>
          <w:b w:val="0"/>
          <w:bCs/>
          <w:sz w:val="24"/>
          <w:szCs w:val="24"/>
        </w:rPr>
        <w:t>icrucnews@163.com</w:t>
      </w:r>
      <w:r>
        <w:rPr>
          <w:rStyle w:val="9"/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如有相关作品可一并发送。</w:t>
      </w:r>
      <w:r>
        <w:rPr>
          <w:rStyle w:val="9"/>
          <w:rFonts w:hint="eastAsia" w:ascii="黑体" w:hAnsi="黑体" w:eastAsia="黑体" w:cs="黑体"/>
          <w:b w:val="0"/>
          <w:bCs/>
          <w:sz w:val="24"/>
          <w:szCs w:val="24"/>
        </w:rPr>
        <w:fldChar w:fldCharType="end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（邮件主题：通讯社报名+姓名+班级+学号，报名表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文件名：姓名+班级+学号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以word文档形式发送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）</w:t>
      </w:r>
    </w:p>
    <w:tbl>
      <w:tblPr>
        <w:tblStyle w:val="7"/>
        <w:tblW w:w="54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54"/>
        <w:gridCol w:w="624"/>
        <w:gridCol w:w="1521"/>
        <w:gridCol w:w="1987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性别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民族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出生日期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籍贯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年级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班级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班内职务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意向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 xml:space="preserve">A </w:t>
            </w:r>
            <w:r>
              <w:rPr>
                <w:rFonts w:hint="eastAsia"/>
                <w:vertAlign w:val="baseline"/>
                <w:lang w:eastAsia="zh-CN"/>
              </w:rPr>
              <w:t>新闻中心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 xml:space="preserve">B </w:t>
            </w:r>
            <w:r>
              <w:rPr>
                <w:rFonts w:hint="eastAsia"/>
                <w:vertAlign w:val="baseline"/>
                <w:lang w:eastAsia="zh-CN"/>
              </w:rPr>
              <w:t>视频部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 xml:space="preserve">C </w:t>
            </w:r>
            <w:r>
              <w:rPr>
                <w:rFonts w:hint="eastAsia"/>
                <w:vertAlign w:val="baseline"/>
                <w:lang w:eastAsia="zh-CN"/>
              </w:rPr>
              <w:t>设计</w:t>
            </w:r>
            <w:r>
              <w:rPr>
                <w:rFonts w:hint="eastAsia"/>
                <w:vertAlign w:val="baseline"/>
                <w:lang w:val="en-US" w:eastAsia="zh-Hans"/>
              </w:rPr>
              <w:t>部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是否服从调剂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个人陈述</w:t>
            </w:r>
          </w:p>
          <w:p>
            <w:pPr>
              <w:jc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工作经验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工作能力</w:t>
            </w:r>
            <w:r>
              <w:rPr>
                <w:rFonts w:hint="eastAsia"/>
                <w:vertAlign w:val="baseline"/>
                <w:lang w:val="en-US" w:eastAsia="zh-CN"/>
              </w:rPr>
              <w:t>、专长</w:t>
            </w:r>
            <w:r>
              <w:rPr>
                <w:rFonts w:hint="eastAsia"/>
                <w:vertAlign w:val="baseline"/>
                <w:lang w:val="en-US" w:eastAsia="zh-Hans"/>
              </w:rPr>
              <w:t>等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其他社团参与情况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曾获主要奖励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t>选择加入</w:t>
            </w:r>
            <w:r>
              <w:rPr>
                <w:rFonts w:hint="eastAsia"/>
                <w:lang w:eastAsia="zh-CN"/>
              </w:rPr>
              <w:t>通讯社</w:t>
            </w:r>
            <w:r>
              <w:rPr>
                <w:rFonts w:hint="eastAsia"/>
                <w:lang w:val="en-US" w:eastAsia="zh-Hans"/>
              </w:rPr>
              <w:t>的原因</w:t>
            </w:r>
            <w:r>
              <w:t>及</w:t>
            </w:r>
            <w:r>
              <w:rPr>
                <w:rFonts w:hint="eastAsia"/>
                <w:lang w:val="en-US" w:eastAsia="zh-Hans"/>
              </w:rPr>
              <w:t>对组织有何</w:t>
            </w:r>
            <w:r>
              <w:t>期待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034D"/>
    <w:rsid w:val="5CEA403F"/>
    <w:rsid w:val="676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"/>
    </w:pPr>
    <w:rPr>
      <w:sz w:val="44"/>
      <w:szCs w:val="4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2023-08-04T02:30:00Z</dcterms:created>
  <dc:creator>许嘉乐</dc:creator>
  <cp:lastModifiedBy>孙扎心</cp:lastModifiedBy>
  <dcterms:modified xsi:type="dcterms:W3CDTF">2024-09-24T06:46:35Z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C197354912462847D681CB645CAB1C3C_41</vt:lpwstr>
  </property>
</Properties>
</file>